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5C56CF" w:rsidRDefault="00E81874" w:rsidP="00422248">
      <w:pPr>
        <w:pStyle w:val="a4"/>
        <w:ind w:left="0" w:right="0" w:firstLine="709"/>
        <w:rPr>
          <w:sz w:val="22"/>
        </w:rPr>
      </w:pPr>
      <w:r w:rsidRPr="005C56CF">
        <w:rPr>
          <w:sz w:val="22"/>
        </w:rPr>
        <w:t>Рецензия</w:t>
      </w:r>
    </w:p>
    <w:p w:rsidR="00B24B1A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на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рабочую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программу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дисциплине</w:t>
      </w:r>
      <w:r w:rsidRPr="005C56CF">
        <w:rPr>
          <w:spacing w:val="-3"/>
          <w:sz w:val="22"/>
        </w:rPr>
        <w:t xml:space="preserve"> </w:t>
      </w:r>
      <w:r w:rsidR="00BC220D">
        <w:rPr>
          <w:spacing w:val="-3"/>
          <w:sz w:val="22"/>
        </w:rPr>
        <w:t>ОДБ 02</w:t>
      </w:r>
      <w:r w:rsidR="0094362C"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«</w:t>
      </w:r>
      <w:r w:rsidR="00BC220D">
        <w:rPr>
          <w:sz w:val="22"/>
        </w:rPr>
        <w:t>Литература</w:t>
      </w:r>
      <w:r w:rsidRPr="005C56CF">
        <w:rPr>
          <w:sz w:val="22"/>
        </w:rPr>
        <w:t>»</w:t>
      </w:r>
    </w:p>
    <w:p w:rsidR="000B7062" w:rsidRPr="005C56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ГБПОУ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 xml:space="preserve">«КБАДК» </w:t>
      </w:r>
      <w:proofErr w:type="spellStart"/>
      <w:r w:rsidR="00B42E17">
        <w:rPr>
          <w:sz w:val="22"/>
        </w:rPr>
        <w:t>Р.А.Герговой</w:t>
      </w:r>
      <w:proofErr w:type="spellEnd"/>
    </w:p>
    <w:p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Pr="005C56CF">
        <w:rPr>
          <w:sz w:val="22"/>
        </w:rPr>
        <w:t>разработана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Федерального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государственного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образовательного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стандарта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по</w:t>
      </w:r>
      <w:r w:rsidR="00D862BF">
        <w:rPr>
          <w:spacing w:val="32"/>
          <w:sz w:val="22"/>
        </w:rPr>
        <w:t xml:space="preserve"> </w:t>
      </w:r>
      <w:r w:rsidR="00D862BF" w:rsidRPr="00D862BF">
        <w:rPr>
          <w:sz w:val="22"/>
        </w:rPr>
        <w:t>специальности: 23.02.07 «Техническое обслуживание и ремонт двигателей, систем и агрегатов автомобилей»</w:t>
      </w:r>
      <w:r w:rsidR="00D862BF">
        <w:rPr>
          <w:sz w:val="22"/>
        </w:rPr>
        <w:t xml:space="preserve">, </w:t>
      </w:r>
      <w:r w:rsidR="00704ED8" w:rsidRPr="005C56CF">
        <w:rPr>
          <w:rFonts w:eastAsia="Calibri"/>
          <w:bCs/>
          <w:sz w:val="22"/>
        </w:rPr>
        <w:t>утвержденного Приказом Министерства образования и науки Российской Федерации от 22 апреля 2014 г. N 376 в редакции от 01.09.2022 N 796</w:t>
      </w:r>
      <w:r w:rsidRPr="005C56CF">
        <w:rPr>
          <w:sz w:val="22"/>
        </w:rPr>
        <w:t>,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56"/>
          <w:sz w:val="22"/>
        </w:rPr>
        <w:t xml:space="preserve"> </w:t>
      </w:r>
      <w:r w:rsidRPr="005C56CF">
        <w:rPr>
          <w:sz w:val="22"/>
        </w:rPr>
        <w:t>примерной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 xml:space="preserve">дисциплины </w:t>
      </w:r>
      <w:r w:rsidR="00BC220D" w:rsidRPr="00BC220D">
        <w:rPr>
          <w:sz w:val="22"/>
        </w:rPr>
        <w:t>ОДБ 02 «Литература»</w:t>
      </w:r>
      <w:r w:rsidR="00F57C4D" w:rsidRPr="00F75E24">
        <w:rPr>
          <w:sz w:val="22"/>
        </w:rPr>
        <w:t>,</w:t>
      </w:r>
      <w:r w:rsidR="00F57C4D" w:rsidRPr="005C56CF">
        <w:rPr>
          <w:rFonts w:eastAsia="Calibri"/>
          <w:bCs/>
          <w:sz w:val="22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составлена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57"/>
          <w:sz w:val="22"/>
        </w:rPr>
        <w:t xml:space="preserve"> </w:t>
      </w:r>
      <w:r w:rsidRPr="005C56CF">
        <w:rPr>
          <w:sz w:val="22"/>
        </w:rPr>
        <w:t>соответствии</w:t>
      </w:r>
      <w:r w:rsidRPr="005C56CF">
        <w:rPr>
          <w:spacing w:val="57"/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Pr="005C56CF">
        <w:rPr>
          <w:spacing w:val="1"/>
          <w:sz w:val="22"/>
        </w:rPr>
        <w:t xml:space="preserve"> </w:t>
      </w:r>
      <w:r w:rsidR="00BC730F"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рабочих</w:t>
      </w:r>
      <w:r w:rsidRPr="005C56CF">
        <w:rPr>
          <w:spacing w:val="1"/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704ED8" w:rsidRPr="005C56CF">
        <w:rPr>
          <w:rFonts w:eastAsia="Calibri"/>
          <w:bCs/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включает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обязательные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компоненты:</w:t>
      </w:r>
      <w:r w:rsidRPr="005C56CF">
        <w:rPr>
          <w:spacing w:val="1"/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охватывает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весь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материал,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необходимый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студентов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ГБПОУ «КБАДК».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цели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задачи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изучаемой,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-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требования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результатам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на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их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основное и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указывается</w:t>
      </w:r>
      <w:r w:rsidR="00E81874" w:rsidRPr="005C56CF">
        <w:rPr>
          <w:spacing w:val="-57"/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:rsidR="00F75E24" w:rsidRPr="00F75E24" w:rsidRDefault="00F75E24" w:rsidP="007A401A">
      <w:pPr>
        <w:pStyle w:val="a3"/>
        <w:ind w:firstLine="608"/>
        <w:jc w:val="both"/>
        <w:rPr>
          <w:sz w:val="22"/>
        </w:rPr>
      </w:pPr>
      <w:r w:rsidRPr="00F75E24">
        <w:rPr>
          <w:sz w:val="22"/>
        </w:rPr>
        <w:t>Содержание учебной дисциплины состоит из следующих разделов: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Наименование разделов рабочей программы учебной дисциплины «ЛИТЕРАТУРА»: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1. Специфика литературы как вида искусства и ее место в жизни человека. Связь литературы с другими видами искусств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2. Вопрос русской литературы второй половины XIX века: как человек может влиять на окружающий мир и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менять его к лучшему?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3«Человек в поиске прекрасного»: Русская литература рубежа XIХ-ХХ веков в контексте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социокультурных процессов эпохи.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4. «Человек перед лицом эпохальных потрясений»: Русская литература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 xml:space="preserve">20-40-х годов ХХ века 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 xml:space="preserve">5. «Поэт и мир»: Литературный процесс в России 40-х – середины 50-х годов ХХ века 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6. «Человек и человечность»: Основные явления литературной жизни России конца 50-х –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80-х годов ХХ века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>7. «Людей неинтересных в мире нет»: Литература с середины 1960-х годов до начала ХХ1</w:t>
      </w:r>
    </w:p>
    <w:p w:rsidR="001859E3" w:rsidRP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 xml:space="preserve">века </w:t>
      </w:r>
    </w:p>
    <w:p w:rsidR="001859E3" w:rsidRDefault="001859E3" w:rsidP="001859E3">
      <w:pPr>
        <w:pStyle w:val="a3"/>
        <w:ind w:firstLine="720"/>
        <w:jc w:val="both"/>
        <w:rPr>
          <w:sz w:val="22"/>
        </w:rPr>
      </w:pPr>
      <w:r w:rsidRPr="001859E3">
        <w:rPr>
          <w:sz w:val="22"/>
        </w:rPr>
        <w:t xml:space="preserve">8. Зарубежная литература ХХ века </w:t>
      </w:r>
    </w:p>
    <w:p w:rsidR="000B7062" w:rsidRPr="005C56CF" w:rsidRDefault="00E81874" w:rsidP="001859E3">
      <w:pPr>
        <w:pStyle w:val="a3"/>
        <w:ind w:firstLine="720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навыков,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направленных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формирование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общих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компетенций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ОК1-ОК9 определенных ФГОС СПО, и соответствует объему часов, указанному в рабочем учебном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плане.</w:t>
      </w:r>
    </w:p>
    <w:p w:rsidR="000B7062" w:rsidRPr="005C56CF" w:rsidRDefault="00E81874" w:rsidP="00A97081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это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позволяет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обеспечивать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69"/>
          <w:sz w:val="22"/>
        </w:rPr>
        <w:t xml:space="preserve"> </w:t>
      </w:r>
      <w:proofErr w:type="gramStart"/>
      <w:r w:rsidRPr="005C56CF">
        <w:rPr>
          <w:sz w:val="22"/>
        </w:rPr>
        <w:t>обучающимися</w:t>
      </w:r>
      <w:proofErr w:type="gramEnd"/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70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навыков,</w:t>
      </w:r>
      <w:r w:rsidR="00A97081">
        <w:rPr>
          <w:sz w:val="22"/>
        </w:rPr>
        <w:t xml:space="preserve"> </w:t>
      </w:r>
      <w:r w:rsidRPr="005C56CF">
        <w:rPr>
          <w:sz w:val="22"/>
        </w:rPr>
        <w:t>направленных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на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  <w:r w:rsidR="00A97081">
        <w:rPr>
          <w:sz w:val="22"/>
        </w:rPr>
        <w:t xml:space="preserve"> </w:t>
      </w:r>
      <w:r w:rsidRPr="005C56CF">
        <w:rPr>
          <w:sz w:val="22"/>
        </w:rPr>
        <w:t>определенных</w:t>
      </w:r>
      <w:r w:rsidRPr="005C56CF">
        <w:rPr>
          <w:spacing w:val="3"/>
          <w:sz w:val="22"/>
        </w:rPr>
        <w:t xml:space="preserve"> </w:t>
      </w:r>
      <w:r w:rsidRPr="005C56CF">
        <w:rPr>
          <w:sz w:val="22"/>
        </w:rPr>
        <w:t>ФГОС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СПО по</w:t>
      </w:r>
      <w:r w:rsidR="00CD7B65">
        <w:rPr>
          <w:spacing w:val="1"/>
          <w:sz w:val="22"/>
        </w:rPr>
        <w:t xml:space="preserve"> </w:t>
      </w:r>
      <w:r w:rsidR="00A97081" w:rsidRPr="00A97081">
        <w:rPr>
          <w:sz w:val="22"/>
        </w:rPr>
        <w:t xml:space="preserve">специальности </w:t>
      </w:r>
      <w:r w:rsidR="001946D9">
        <w:rPr>
          <w:sz w:val="22"/>
        </w:rPr>
        <w:t>по специальности</w:t>
      </w:r>
      <w:r w:rsidR="001946D9" w:rsidRPr="001946D9">
        <w:rPr>
          <w:sz w:val="22"/>
        </w:rPr>
        <w:t xml:space="preserve"> 23.02.07 «Техническое обслуживание и ремонт двигателей, систем и агрегатов автомобилей»</w:t>
      </w:r>
      <w:r w:rsidR="00A97081" w:rsidRPr="00A97081">
        <w:rPr>
          <w:sz w:val="22"/>
        </w:rPr>
        <w:tab/>
      </w:r>
      <w:r w:rsidRPr="005C56CF">
        <w:rPr>
          <w:spacing w:val="-1"/>
          <w:sz w:val="22"/>
        </w:rPr>
        <w:t>и</w:t>
      </w:r>
      <w:r w:rsidR="00CD5A16">
        <w:rPr>
          <w:spacing w:val="-1"/>
          <w:sz w:val="22"/>
        </w:rPr>
        <w:t xml:space="preserve"> </w:t>
      </w:r>
      <w:r w:rsidRPr="005C56CF">
        <w:rPr>
          <w:spacing w:val="-58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соответствовать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объему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часов,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указанному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рабочем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учебном 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разделе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«Контроль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оценка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определены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 оценки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темы,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отвечают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требованиям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современности.</w:t>
      </w:r>
    </w:p>
    <w:p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05"/>
          <w:sz w:val="22"/>
        </w:rPr>
        <w:t xml:space="preserve"> </w:t>
      </w:r>
      <w:r w:rsidRPr="005C56CF">
        <w:rPr>
          <w:sz w:val="22"/>
        </w:rPr>
        <w:t>результате</w:t>
      </w:r>
      <w:r w:rsidRPr="005C56CF">
        <w:rPr>
          <w:spacing w:val="106"/>
          <w:sz w:val="22"/>
        </w:rPr>
        <w:t xml:space="preserve"> </w:t>
      </w:r>
      <w:r w:rsidRPr="005C56CF">
        <w:rPr>
          <w:sz w:val="22"/>
        </w:rPr>
        <w:t>изучения</w:t>
      </w:r>
      <w:r w:rsidRPr="005C56CF">
        <w:rPr>
          <w:spacing w:val="107"/>
          <w:sz w:val="22"/>
        </w:rPr>
        <w:t xml:space="preserve"> </w:t>
      </w:r>
      <w:r w:rsidRPr="005C56CF">
        <w:rPr>
          <w:sz w:val="22"/>
        </w:rPr>
        <w:t>дисциплины</w:t>
      </w:r>
      <w:r w:rsidR="00491953" w:rsidRPr="005C56CF">
        <w:rPr>
          <w:sz w:val="22"/>
        </w:rPr>
        <w:t xml:space="preserve"> </w:t>
      </w:r>
      <w:r w:rsidR="00D862BF" w:rsidRPr="00D862BF">
        <w:rPr>
          <w:sz w:val="22"/>
        </w:rPr>
        <w:t xml:space="preserve">ОДБ 02 «Литература» </w:t>
      </w:r>
      <w:r w:rsidRPr="005C56CF">
        <w:rPr>
          <w:sz w:val="22"/>
        </w:rPr>
        <w:t>обучающийся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сможет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применять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полученные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знания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деятельности.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высокий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уровень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методической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подготовки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быть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использована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образовательном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процессе.</w:t>
      </w:r>
    </w:p>
    <w:p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Рецензент:</w:t>
      </w:r>
      <w:r w:rsidR="00132B90" w:rsidRPr="00132B90">
        <w:t xml:space="preserve"> </w:t>
      </w:r>
      <w:bookmarkStart w:id="0" w:name="_GoBack"/>
      <w:r w:rsidR="00132B90">
        <w:t xml:space="preserve">преподаватель КБАДК </w:t>
      </w:r>
      <w:r w:rsidR="00132B90">
        <w:t>–</w:t>
      </w:r>
      <w:r w:rsidR="00132B90">
        <w:t xml:space="preserve"> </w:t>
      </w:r>
      <w:proofErr w:type="spellStart"/>
      <w:r w:rsidR="00132B90">
        <w:t>Кажарова</w:t>
      </w:r>
      <w:proofErr w:type="spellEnd"/>
      <w:r w:rsidR="00132B90">
        <w:t xml:space="preserve"> К.З.</w:t>
      </w:r>
    </w:p>
    <w:bookmarkEnd w:id="0"/>
    <w:p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132B90"/>
    <w:rsid w:val="001859E3"/>
    <w:rsid w:val="001946D9"/>
    <w:rsid w:val="00422248"/>
    <w:rsid w:val="00491953"/>
    <w:rsid w:val="005C56CF"/>
    <w:rsid w:val="00704ED8"/>
    <w:rsid w:val="007A401A"/>
    <w:rsid w:val="00845499"/>
    <w:rsid w:val="0094362C"/>
    <w:rsid w:val="00A97081"/>
    <w:rsid w:val="00B24B1A"/>
    <w:rsid w:val="00B42E17"/>
    <w:rsid w:val="00BC220D"/>
    <w:rsid w:val="00BC730F"/>
    <w:rsid w:val="00CA3FA8"/>
    <w:rsid w:val="00CD5A16"/>
    <w:rsid w:val="00CD6EA7"/>
    <w:rsid w:val="00CD7B65"/>
    <w:rsid w:val="00D862BF"/>
    <w:rsid w:val="00DE19C5"/>
    <w:rsid w:val="00E01831"/>
    <w:rsid w:val="00E312B1"/>
    <w:rsid w:val="00E81874"/>
    <w:rsid w:val="00F57C4D"/>
    <w:rsid w:val="00F75E24"/>
    <w:rsid w:val="00F8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16</cp:revision>
  <dcterms:created xsi:type="dcterms:W3CDTF">2023-05-27T12:05:00Z</dcterms:created>
  <dcterms:modified xsi:type="dcterms:W3CDTF">2023-06-05T08:06:00Z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